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D8D03" w14:textId="77777777" w:rsidR="00752171" w:rsidRPr="00752171" w:rsidRDefault="00752171" w:rsidP="00752171">
      <w:pPr>
        <w:rPr>
          <w:b/>
          <w:bCs/>
          <w:sz w:val="24"/>
          <w:szCs w:val="24"/>
        </w:rPr>
      </w:pPr>
      <w:r w:rsidRPr="00752171">
        <w:rPr>
          <w:b/>
          <w:bCs/>
          <w:sz w:val="24"/>
          <w:szCs w:val="24"/>
        </w:rPr>
        <w:t>ARTCAD</w:t>
      </w:r>
    </w:p>
    <w:p w14:paraId="78F8AFA0" w14:textId="77777777" w:rsidR="00126AAF" w:rsidRPr="00126AAF" w:rsidRDefault="00126AAF" w:rsidP="00126AAF">
      <w:pPr>
        <w:rPr>
          <w:b/>
          <w:bCs/>
          <w:sz w:val="24"/>
          <w:szCs w:val="24"/>
          <w:lang w:val="en-US"/>
        </w:rPr>
      </w:pPr>
      <w:proofErr w:type="gramStart"/>
      <w:r w:rsidRPr="00126AAF">
        <w:rPr>
          <w:b/>
          <w:bCs/>
          <w:sz w:val="24"/>
          <w:szCs w:val="24"/>
          <w:lang w:val="en-US"/>
        </w:rPr>
        <w:t>Low energy consumption framing projector.</w:t>
      </w:r>
      <w:proofErr w:type="gramEnd"/>
      <w:r w:rsidRPr="00126AAF">
        <w:rPr>
          <w:b/>
          <w:bCs/>
          <w:sz w:val="24"/>
          <w:szCs w:val="24"/>
          <w:lang w:val="en-US"/>
        </w:rPr>
        <w:t xml:space="preserve"> The </w:t>
      </w:r>
      <w:proofErr w:type="spellStart"/>
      <w:r w:rsidRPr="00126AAF">
        <w:rPr>
          <w:b/>
          <w:bCs/>
          <w:sz w:val="24"/>
          <w:szCs w:val="24"/>
          <w:lang w:val="en-US"/>
        </w:rPr>
        <w:t>Artcad</w:t>
      </w:r>
      <w:proofErr w:type="spellEnd"/>
      <w:r w:rsidRPr="00126AAF">
        <w:rPr>
          <w:b/>
          <w:bCs/>
          <w:sz w:val="24"/>
          <w:szCs w:val="24"/>
          <w:lang w:val="en-US"/>
        </w:rPr>
        <w:t xml:space="preserve"> 13W is equivalent to a 50W halogen framing projector.</w:t>
      </w:r>
      <w:r w:rsidRPr="00126AAF">
        <w:rPr>
          <w:b/>
          <w:bCs/>
          <w:sz w:val="24"/>
          <w:szCs w:val="24"/>
          <w:lang w:val="en-US"/>
        </w:rPr>
        <w:br/>
        <w:t>3 interchangeable fixed optical lenses.</w:t>
      </w:r>
      <w:r w:rsidRPr="00126AAF">
        <w:rPr>
          <w:b/>
          <w:bCs/>
          <w:sz w:val="24"/>
          <w:szCs w:val="24"/>
          <w:lang w:val="en-US"/>
        </w:rPr>
        <w:br/>
      </w:r>
      <w:proofErr w:type="gramStart"/>
      <w:r w:rsidRPr="00126AAF">
        <w:rPr>
          <w:b/>
          <w:bCs/>
          <w:sz w:val="24"/>
          <w:szCs w:val="24"/>
          <w:lang w:val="en-US"/>
        </w:rPr>
        <w:t>4 removable framing shutters.</w:t>
      </w:r>
      <w:proofErr w:type="gramEnd"/>
      <w:r w:rsidRPr="00126AAF">
        <w:rPr>
          <w:b/>
          <w:bCs/>
          <w:sz w:val="24"/>
          <w:szCs w:val="24"/>
          <w:lang w:val="en-US"/>
        </w:rPr>
        <w:br/>
      </w:r>
      <w:proofErr w:type="gramStart"/>
      <w:r w:rsidRPr="00126AAF">
        <w:rPr>
          <w:b/>
          <w:bCs/>
          <w:sz w:val="24"/>
          <w:szCs w:val="24"/>
          <w:lang w:val="en-US"/>
        </w:rPr>
        <w:t>Rotatable optical head.</w:t>
      </w:r>
      <w:proofErr w:type="gramEnd"/>
      <w:r w:rsidRPr="00126AAF">
        <w:rPr>
          <w:b/>
          <w:bCs/>
          <w:sz w:val="24"/>
          <w:szCs w:val="24"/>
          <w:lang w:val="en-US"/>
        </w:rPr>
        <w:br/>
        <w:t xml:space="preserve">Tilt angle </w:t>
      </w:r>
      <w:proofErr w:type="spellStart"/>
      <w:r w:rsidRPr="00126AAF">
        <w:rPr>
          <w:b/>
          <w:bCs/>
          <w:sz w:val="24"/>
          <w:szCs w:val="24"/>
          <w:lang w:val="en-US"/>
        </w:rPr>
        <w:t>maintened</w:t>
      </w:r>
      <w:proofErr w:type="spellEnd"/>
      <w:r w:rsidRPr="00126AAF">
        <w:rPr>
          <w:b/>
          <w:bCs/>
          <w:sz w:val="24"/>
          <w:szCs w:val="24"/>
          <w:lang w:val="en-US"/>
        </w:rPr>
        <w:t xml:space="preserve"> by side locking knob. Integrated filter holder.</w:t>
      </w:r>
      <w:r w:rsidRPr="00126AAF">
        <w:rPr>
          <w:b/>
          <w:bCs/>
          <w:sz w:val="24"/>
          <w:szCs w:val="24"/>
          <w:lang w:val="en-US"/>
        </w:rPr>
        <w:br/>
      </w:r>
      <w:proofErr w:type="gramStart"/>
      <w:r w:rsidRPr="00126AAF">
        <w:rPr>
          <w:b/>
          <w:bCs/>
          <w:sz w:val="24"/>
          <w:szCs w:val="24"/>
          <w:lang w:val="en-US"/>
        </w:rPr>
        <w:t>Integrated Gobo holder.</w:t>
      </w:r>
      <w:proofErr w:type="gramEnd"/>
      <w:r w:rsidRPr="00126AAF">
        <w:rPr>
          <w:b/>
          <w:bCs/>
          <w:sz w:val="24"/>
          <w:szCs w:val="24"/>
          <w:lang w:val="en-US"/>
        </w:rPr>
        <w:t xml:space="preserve"> </w:t>
      </w:r>
    </w:p>
    <w:p w14:paraId="7C8F222F" w14:textId="0020AE2C" w:rsidR="00D00B0D" w:rsidRPr="00752171" w:rsidRDefault="00D00B0D" w:rsidP="00126AAF">
      <w:bookmarkStart w:id="0" w:name="_GoBack"/>
      <w:bookmarkEnd w:id="0"/>
    </w:p>
    <w:sectPr w:rsidR="00D00B0D" w:rsidRPr="00752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26AAF"/>
    <w:rsid w:val="00155B75"/>
    <w:rsid w:val="00187186"/>
    <w:rsid w:val="00390A1F"/>
    <w:rsid w:val="00392D0B"/>
    <w:rsid w:val="003B6230"/>
    <w:rsid w:val="003C0B5E"/>
    <w:rsid w:val="00546851"/>
    <w:rsid w:val="00591F78"/>
    <w:rsid w:val="005E4F8C"/>
    <w:rsid w:val="00664A84"/>
    <w:rsid w:val="00713585"/>
    <w:rsid w:val="007224D1"/>
    <w:rsid w:val="00752171"/>
    <w:rsid w:val="007A7987"/>
    <w:rsid w:val="007F7EA4"/>
    <w:rsid w:val="00855DD7"/>
    <w:rsid w:val="00AB741C"/>
    <w:rsid w:val="00AC74FC"/>
    <w:rsid w:val="00B73EF4"/>
    <w:rsid w:val="00D00B0D"/>
    <w:rsid w:val="00D24F64"/>
    <w:rsid w:val="00E40308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4</cp:revision>
  <dcterms:created xsi:type="dcterms:W3CDTF">2022-11-04T11:13:00Z</dcterms:created>
  <dcterms:modified xsi:type="dcterms:W3CDTF">2023-02-20T15:55:00Z</dcterms:modified>
</cp:coreProperties>
</file>